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50A7" w14:textId="77777777" w:rsidR="003B5D9F" w:rsidRPr="003B5D9F" w:rsidRDefault="003B5D9F" w:rsidP="00734C89">
      <w:pPr>
        <w:pStyle w:val="HTMLPreformatted"/>
        <w:tabs>
          <w:tab w:val="clear" w:pos="7328"/>
        </w:tabs>
        <w:ind w:right="-2"/>
        <w:rPr>
          <w:rFonts w:ascii="Arial" w:hAnsi="Arial" w:cs="Arial"/>
          <w:bCs/>
          <w:spacing w:val="10"/>
          <w:sz w:val="24"/>
          <w:szCs w:val="24"/>
          <w:lang w:val="en-GB"/>
        </w:rPr>
      </w:pPr>
      <w:r w:rsidRPr="003B5D9F">
        <w:rPr>
          <w:rFonts w:ascii="Arial" w:hAnsi="Arial" w:cs="Arial"/>
          <w:bCs/>
          <w:spacing w:val="10"/>
          <w:sz w:val="24"/>
          <w:szCs w:val="24"/>
          <w:lang w:val="en-GB"/>
        </w:rPr>
        <w:t>Monday 26</w:t>
      </w:r>
      <w:r w:rsidRPr="003B5D9F">
        <w:rPr>
          <w:rFonts w:ascii="Arial" w:hAnsi="Arial" w:cs="Arial"/>
          <w:bCs/>
          <w:spacing w:val="10"/>
          <w:sz w:val="24"/>
          <w:szCs w:val="24"/>
          <w:vertAlign w:val="superscript"/>
          <w:lang w:val="en-GB"/>
        </w:rPr>
        <w:t>th</w:t>
      </w:r>
      <w:r w:rsidRPr="003B5D9F">
        <w:rPr>
          <w:rFonts w:ascii="Arial" w:hAnsi="Arial" w:cs="Arial"/>
          <w:bCs/>
          <w:spacing w:val="10"/>
          <w:sz w:val="24"/>
          <w:szCs w:val="24"/>
          <w:lang w:val="en-GB"/>
        </w:rPr>
        <w:t xml:space="preserve"> April 2021</w:t>
      </w:r>
    </w:p>
    <w:p w14:paraId="1F986025" w14:textId="429B48B2" w:rsidR="003B5D9F" w:rsidRPr="00C02591" w:rsidRDefault="00951C88" w:rsidP="00734C89">
      <w:pPr>
        <w:pStyle w:val="HTMLPreformatted"/>
        <w:tabs>
          <w:tab w:val="clear" w:pos="7328"/>
        </w:tabs>
        <w:ind w:right="-2"/>
        <w:rPr>
          <w:rFonts w:ascii="Arial" w:hAnsi="Arial" w:cs="Arial"/>
          <w:b/>
          <w:spacing w:val="10"/>
          <w:sz w:val="24"/>
          <w:szCs w:val="24"/>
          <w:lang w:val="en-GB"/>
        </w:rPr>
      </w:pPr>
      <w:r>
        <w:rPr>
          <w:rFonts w:ascii="Arial" w:hAnsi="Arial" w:cs="Arial"/>
          <w:b/>
          <w:spacing w:val="10"/>
          <w:sz w:val="24"/>
          <w:szCs w:val="24"/>
          <w:lang w:val="en-GB"/>
        </w:rPr>
        <w:t>New UK ‘Living Space’ HQ for</w:t>
      </w:r>
      <w:r w:rsidR="0052350A">
        <w:rPr>
          <w:rFonts w:ascii="Arial" w:hAnsi="Arial" w:cs="Arial"/>
          <w:b/>
          <w:spacing w:val="10"/>
          <w:sz w:val="24"/>
          <w:szCs w:val="24"/>
          <w:lang w:val="en-GB"/>
        </w:rPr>
        <w:t xml:space="preserve"> Bechtle,</w:t>
      </w:r>
      <w:r>
        <w:rPr>
          <w:rFonts w:ascii="Arial" w:hAnsi="Arial" w:cs="Arial"/>
          <w:b/>
          <w:spacing w:val="10"/>
          <w:sz w:val="24"/>
          <w:szCs w:val="24"/>
          <w:lang w:val="en-GB"/>
        </w:rPr>
        <w:t xml:space="preserve"> </w:t>
      </w:r>
      <w:r w:rsidR="00734C89" w:rsidRPr="00C02591">
        <w:rPr>
          <w:rFonts w:ascii="Arial" w:hAnsi="Arial" w:cs="Arial"/>
          <w:b/>
          <w:spacing w:val="10"/>
          <w:sz w:val="24"/>
          <w:szCs w:val="24"/>
          <w:lang w:val="en-GB"/>
        </w:rPr>
        <w:t>Europe’s Largest IT Supplier</w:t>
      </w:r>
    </w:p>
    <w:p w14:paraId="05B2F355" w14:textId="1E41AB56" w:rsidR="00734C89" w:rsidRPr="00C02591" w:rsidRDefault="00734C89" w:rsidP="00734C89">
      <w:pPr>
        <w:pStyle w:val="HTMLPreformatted"/>
        <w:tabs>
          <w:tab w:val="clear" w:pos="7328"/>
        </w:tabs>
        <w:ind w:right="-2"/>
        <w:rPr>
          <w:rFonts w:ascii="Arial" w:hAnsi="Arial" w:cs="Arial"/>
          <w:b/>
          <w:spacing w:val="10"/>
          <w:lang w:val="en-GB"/>
        </w:rPr>
      </w:pPr>
    </w:p>
    <w:p w14:paraId="08580CA2" w14:textId="77777777" w:rsidR="00E53C1D" w:rsidRDefault="00734C89" w:rsidP="00E53C1D">
      <w:pPr>
        <w:ind w:right="-46"/>
        <w:rPr>
          <w:lang w:val="en-US"/>
        </w:rPr>
      </w:pPr>
      <w:r w:rsidRPr="00C02591">
        <w:rPr>
          <w:rFonts w:ascii="Arial" w:hAnsi="Arial" w:cs="Arial"/>
          <w:b/>
          <w:spacing w:val="10"/>
          <w:sz w:val="20"/>
          <w:szCs w:val="20"/>
        </w:rPr>
        <w:br/>
        <w:t>Chippenham</w:t>
      </w:r>
      <w:r w:rsidR="00951C88">
        <w:rPr>
          <w:rFonts w:ascii="Arial" w:hAnsi="Arial" w:cs="Arial"/>
          <w:b/>
          <w:spacing w:val="10"/>
          <w:sz w:val="20"/>
          <w:szCs w:val="20"/>
        </w:rPr>
        <w:t>-headquartered B2B</w:t>
      </w:r>
      <w:r w:rsidRPr="00C02591">
        <w:rPr>
          <w:rFonts w:ascii="Arial" w:hAnsi="Arial" w:cs="Arial"/>
          <w:b/>
          <w:spacing w:val="10"/>
          <w:sz w:val="20"/>
          <w:szCs w:val="20"/>
        </w:rPr>
        <w:t xml:space="preserve"> IT </w:t>
      </w:r>
      <w:r w:rsidR="00951C88">
        <w:rPr>
          <w:rFonts w:ascii="Arial" w:hAnsi="Arial" w:cs="Arial"/>
          <w:b/>
          <w:spacing w:val="10"/>
          <w:sz w:val="20"/>
          <w:szCs w:val="20"/>
        </w:rPr>
        <w:t>solutions provider</w:t>
      </w:r>
      <w:r w:rsidRPr="00C02591">
        <w:rPr>
          <w:rFonts w:ascii="Arial" w:hAnsi="Arial" w:cs="Arial"/>
          <w:b/>
          <w:spacing w:val="10"/>
          <w:sz w:val="20"/>
          <w:szCs w:val="20"/>
        </w:rPr>
        <w:t xml:space="preserve">, Bechtle </w:t>
      </w:r>
      <w:r w:rsidR="003B5D9F">
        <w:rPr>
          <w:rFonts w:ascii="Arial" w:hAnsi="Arial" w:cs="Arial"/>
          <w:b/>
          <w:spacing w:val="10"/>
          <w:sz w:val="20"/>
          <w:szCs w:val="20"/>
        </w:rPr>
        <w:t>make</w:t>
      </w:r>
      <w:r w:rsidRPr="00C02591">
        <w:rPr>
          <w:rFonts w:ascii="Arial" w:hAnsi="Arial" w:cs="Arial"/>
          <w:b/>
          <w:spacing w:val="10"/>
          <w:sz w:val="20"/>
          <w:szCs w:val="20"/>
        </w:rPr>
        <w:t xml:space="preserve"> the small leap over the road to</w:t>
      </w:r>
      <w:r w:rsidR="00951C88">
        <w:rPr>
          <w:rFonts w:ascii="Arial" w:hAnsi="Arial" w:cs="Arial"/>
          <w:b/>
          <w:spacing w:val="10"/>
          <w:sz w:val="20"/>
          <w:szCs w:val="20"/>
        </w:rPr>
        <w:t xml:space="preserve"> super-modern</w:t>
      </w:r>
      <w:r w:rsidRPr="00C02591">
        <w:rPr>
          <w:rFonts w:ascii="Arial" w:hAnsi="Arial" w:cs="Arial"/>
          <w:b/>
          <w:spacing w:val="10"/>
          <w:sz w:val="20"/>
          <w:szCs w:val="20"/>
        </w:rPr>
        <w:t xml:space="preserve"> </w:t>
      </w:r>
      <w:r w:rsidR="00951C88">
        <w:rPr>
          <w:rFonts w:ascii="Arial" w:hAnsi="Arial" w:cs="Arial"/>
          <w:b/>
          <w:spacing w:val="10"/>
          <w:sz w:val="20"/>
          <w:szCs w:val="20"/>
        </w:rPr>
        <w:t>21,000 sq. ft.</w:t>
      </w:r>
      <w:r w:rsidRPr="00C02591">
        <w:rPr>
          <w:rFonts w:ascii="Arial" w:hAnsi="Arial" w:cs="Arial"/>
          <w:b/>
          <w:spacing w:val="10"/>
          <w:sz w:val="20"/>
          <w:szCs w:val="20"/>
        </w:rPr>
        <w:t xml:space="preserve"> premis</w:t>
      </w:r>
      <w:r w:rsidR="00951C88">
        <w:rPr>
          <w:rFonts w:ascii="Arial" w:hAnsi="Arial" w:cs="Arial"/>
          <w:b/>
          <w:spacing w:val="10"/>
          <w:sz w:val="20"/>
          <w:szCs w:val="20"/>
        </w:rPr>
        <w:t>es</w:t>
      </w:r>
      <w:r w:rsidR="00751455">
        <w:rPr>
          <w:rFonts w:ascii="Arial" w:hAnsi="Arial" w:cs="Arial"/>
          <w:b/>
          <w:spacing w:val="10"/>
          <w:sz w:val="20"/>
          <w:szCs w:val="20"/>
        </w:rPr>
        <w:t>.</w:t>
      </w:r>
      <w:r w:rsidRPr="00C02591">
        <w:rPr>
          <w:rFonts w:ascii="Arial" w:hAnsi="Arial" w:cs="Arial"/>
          <w:b/>
          <w:spacing w:val="10"/>
          <w:sz w:val="20"/>
          <w:szCs w:val="20"/>
        </w:rPr>
        <w:br/>
      </w:r>
      <w:r w:rsidRPr="00C02591">
        <w:rPr>
          <w:rFonts w:ascii="Arial" w:hAnsi="Arial" w:cs="Arial"/>
          <w:b/>
          <w:spacing w:val="10"/>
          <w:sz w:val="20"/>
          <w:szCs w:val="20"/>
        </w:rPr>
        <w:br/>
      </w:r>
      <w:r w:rsidRPr="00C02591">
        <w:rPr>
          <w:rFonts w:ascii="Arial" w:hAnsi="Arial" w:cs="Arial"/>
          <w:b/>
          <w:sz w:val="20"/>
          <w:szCs w:val="20"/>
        </w:rPr>
        <w:t>On Monday 19</w:t>
      </w:r>
      <w:r w:rsidRPr="00C02591">
        <w:rPr>
          <w:rFonts w:ascii="Arial" w:hAnsi="Arial" w:cs="Arial"/>
          <w:b/>
          <w:sz w:val="20"/>
          <w:szCs w:val="20"/>
          <w:vertAlign w:val="superscript"/>
        </w:rPr>
        <w:t>th</w:t>
      </w:r>
      <w:r w:rsidRPr="00C02591">
        <w:rPr>
          <w:rFonts w:ascii="Arial" w:hAnsi="Arial" w:cs="Arial"/>
          <w:b/>
          <w:sz w:val="20"/>
          <w:szCs w:val="20"/>
        </w:rPr>
        <w:t xml:space="preserve"> April 2021, Bechtle UK officially made the move to their </w:t>
      </w:r>
      <w:r w:rsidR="00C02591" w:rsidRPr="00C02591">
        <w:rPr>
          <w:rFonts w:ascii="Arial" w:hAnsi="Arial" w:cs="Arial"/>
          <w:b/>
          <w:sz w:val="20"/>
          <w:szCs w:val="20"/>
        </w:rPr>
        <w:t>brand-new</w:t>
      </w:r>
      <w:r w:rsidRPr="00C02591">
        <w:rPr>
          <w:rFonts w:ascii="Arial" w:hAnsi="Arial" w:cs="Arial"/>
          <w:b/>
          <w:sz w:val="20"/>
          <w:szCs w:val="20"/>
        </w:rPr>
        <w:t xml:space="preserve"> office in Chippenham. A small move in terms of </w:t>
      </w:r>
      <w:r w:rsidR="00A74F37">
        <w:rPr>
          <w:rFonts w:ascii="Arial" w:hAnsi="Arial" w:cs="Arial"/>
          <w:b/>
          <w:sz w:val="20"/>
          <w:szCs w:val="20"/>
        </w:rPr>
        <w:t>distance</w:t>
      </w:r>
      <w:r w:rsidRPr="00C02591">
        <w:rPr>
          <w:rFonts w:ascii="Arial" w:hAnsi="Arial" w:cs="Arial"/>
          <w:b/>
          <w:sz w:val="20"/>
          <w:szCs w:val="20"/>
        </w:rPr>
        <w:t xml:space="preserve">, but </w:t>
      </w:r>
      <w:r w:rsidR="00951C88">
        <w:rPr>
          <w:rFonts w:ascii="Arial" w:hAnsi="Arial" w:cs="Arial"/>
          <w:b/>
          <w:sz w:val="20"/>
          <w:szCs w:val="20"/>
        </w:rPr>
        <w:t>a highly significant</w:t>
      </w:r>
      <w:r w:rsidRPr="00C02591">
        <w:rPr>
          <w:rFonts w:ascii="Arial" w:hAnsi="Arial" w:cs="Arial"/>
          <w:b/>
          <w:sz w:val="20"/>
          <w:szCs w:val="20"/>
        </w:rPr>
        <w:t xml:space="preserve"> move in terms of investment and scalability</w:t>
      </w:r>
      <w:r w:rsidR="00751455">
        <w:rPr>
          <w:rFonts w:ascii="Arial" w:hAnsi="Arial" w:cs="Arial"/>
          <w:b/>
          <w:sz w:val="20"/>
          <w:szCs w:val="20"/>
        </w:rPr>
        <w:t xml:space="preserve">. </w:t>
      </w:r>
      <w:r w:rsidRPr="00C02591">
        <w:rPr>
          <w:rFonts w:ascii="Arial" w:hAnsi="Arial" w:cs="Arial"/>
          <w:b/>
          <w:sz w:val="20"/>
          <w:szCs w:val="20"/>
        </w:rPr>
        <w:t xml:space="preserve">Bechtle remain in the Methuen Park </w:t>
      </w:r>
      <w:r w:rsidR="00C02591">
        <w:rPr>
          <w:rFonts w:ascii="Arial" w:hAnsi="Arial" w:cs="Arial"/>
          <w:b/>
          <w:sz w:val="20"/>
          <w:szCs w:val="20"/>
        </w:rPr>
        <w:t>b</w:t>
      </w:r>
      <w:r w:rsidRPr="00C02591">
        <w:rPr>
          <w:rFonts w:ascii="Arial" w:hAnsi="Arial" w:cs="Arial"/>
          <w:b/>
          <w:sz w:val="20"/>
          <w:szCs w:val="20"/>
        </w:rPr>
        <w:t xml:space="preserve">usiness </w:t>
      </w:r>
      <w:r w:rsidR="00C02591">
        <w:rPr>
          <w:rFonts w:ascii="Arial" w:hAnsi="Arial" w:cs="Arial"/>
          <w:b/>
          <w:sz w:val="20"/>
          <w:szCs w:val="20"/>
        </w:rPr>
        <w:t>e</w:t>
      </w:r>
      <w:r w:rsidRPr="00C02591">
        <w:rPr>
          <w:rFonts w:ascii="Arial" w:hAnsi="Arial" w:cs="Arial"/>
          <w:b/>
          <w:sz w:val="20"/>
          <w:szCs w:val="20"/>
        </w:rPr>
        <w:t xml:space="preserve">state but have crossed the road from Turnpike House to their new </w:t>
      </w:r>
      <w:r w:rsidR="008E1E44">
        <w:rPr>
          <w:rFonts w:ascii="Arial" w:hAnsi="Arial" w:cs="Arial"/>
          <w:b/>
          <w:sz w:val="20"/>
          <w:szCs w:val="20"/>
        </w:rPr>
        <w:t>home</w:t>
      </w:r>
      <w:r w:rsidRPr="00C02591">
        <w:rPr>
          <w:rFonts w:ascii="Arial" w:hAnsi="Arial" w:cs="Arial"/>
          <w:b/>
          <w:sz w:val="20"/>
          <w:szCs w:val="20"/>
        </w:rPr>
        <w:t xml:space="preserve">, Village Green. </w:t>
      </w:r>
      <w:r w:rsidR="00751455">
        <w:rPr>
          <w:rFonts w:ascii="Arial" w:hAnsi="Arial" w:cs="Arial"/>
          <w:b/>
          <w:sz w:val="20"/>
          <w:szCs w:val="20"/>
        </w:rPr>
        <w:t xml:space="preserve">Bechtle </w:t>
      </w:r>
      <w:r w:rsidRPr="00C02591">
        <w:rPr>
          <w:rFonts w:ascii="Arial" w:hAnsi="Arial" w:cs="Arial"/>
          <w:b/>
          <w:sz w:val="20"/>
          <w:szCs w:val="20"/>
        </w:rPr>
        <w:t xml:space="preserve">UK </w:t>
      </w:r>
      <w:r w:rsidR="00751455">
        <w:rPr>
          <w:rFonts w:ascii="Arial" w:hAnsi="Arial" w:cs="Arial"/>
          <w:b/>
          <w:sz w:val="20"/>
          <w:szCs w:val="20"/>
        </w:rPr>
        <w:t>opened their first office in 1997 in Plymo</w:t>
      </w:r>
      <w:r w:rsidRPr="00C02591">
        <w:rPr>
          <w:rFonts w:ascii="Arial" w:hAnsi="Arial" w:cs="Arial"/>
          <w:b/>
          <w:sz w:val="20"/>
          <w:szCs w:val="20"/>
        </w:rPr>
        <w:t>uth before moving to</w:t>
      </w:r>
      <w:r w:rsidR="008E1E44">
        <w:rPr>
          <w:rFonts w:ascii="Arial" w:hAnsi="Arial" w:cs="Arial"/>
          <w:b/>
          <w:sz w:val="20"/>
          <w:szCs w:val="20"/>
        </w:rPr>
        <w:t xml:space="preserve"> </w:t>
      </w:r>
      <w:r w:rsidRPr="00C02591">
        <w:rPr>
          <w:rFonts w:ascii="Arial" w:hAnsi="Arial" w:cs="Arial"/>
          <w:b/>
          <w:sz w:val="20"/>
          <w:szCs w:val="20"/>
        </w:rPr>
        <w:t>Chippenham, Wiltshire in 1999.</w:t>
      </w:r>
      <w:r w:rsidR="00254275">
        <w:rPr>
          <w:rFonts w:ascii="Arial" w:hAnsi="Arial" w:cs="Arial"/>
          <w:b/>
          <w:sz w:val="20"/>
          <w:szCs w:val="20"/>
        </w:rPr>
        <w:br/>
      </w:r>
      <w:r w:rsidR="00254275">
        <w:rPr>
          <w:rFonts w:ascii="Arial" w:hAnsi="Arial" w:cs="Arial"/>
          <w:b/>
          <w:sz w:val="20"/>
          <w:szCs w:val="20"/>
        </w:rPr>
        <w:br/>
      </w:r>
      <w:r w:rsidRPr="00C02591">
        <w:rPr>
          <w:rFonts w:ascii="Arial" w:hAnsi="Arial" w:cs="Arial"/>
          <w:sz w:val="20"/>
          <w:szCs w:val="20"/>
        </w:rPr>
        <w:t>Bechtle ha</w:t>
      </w:r>
      <w:r w:rsidR="00AF4194">
        <w:rPr>
          <w:rFonts w:ascii="Arial" w:hAnsi="Arial" w:cs="Arial"/>
          <w:sz w:val="20"/>
          <w:szCs w:val="20"/>
        </w:rPr>
        <w:t>ve</w:t>
      </w:r>
      <w:r w:rsidRPr="00C02591">
        <w:rPr>
          <w:rFonts w:ascii="Arial" w:hAnsi="Arial" w:cs="Arial"/>
          <w:sz w:val="20"/>
          <w:szCs w:val="20"/>
        </w:rPr>
        <w:t xml:space="preserve"> enjoyed over 20 years of success as an IT supplier to businesses and public sector organisations across the UK. Bechtle provide a full portfolio of IT hardware, software, </w:t>
      </w:r>
      <w:proofErr w:type="gramStart"/>
      <w:r w:rsidRPr="00C02591">
        <w:rPr>
          <w:rFonts w:ascii="Arial" w:hAnsi="Arial" w:cs="Arial"/>
          <w:sz w:val="20"/>
          <w:szCs w:val="20"/>
        </w:rPr>
        <w:t>solutions</w:t>
      </w:r>
      <w:proofErr w:type="gramEnd"/>
      <w:r w:rsidRPr="00C02591">
        <w:rPr>
          <w:rFonts w:ascii="Arial" w:hAnsi="Arial" w:cs="Arial"/>
          <w:sz w:val="20"/>
          <w:szCs w:val="20"/>
        </w:rPr>
        <w:t xml:space="preserve"> and services and have a dedicated team of specialists to provide their customers with optimum solution design. The last two years have seen </w:t>
      </w:r>
      <w:r w:rsidR="00751455">
        <w:rPr>
          <w:rFonts w:ascii="Arial" w:hAnsi="Arial" w:cs="Arial"/>
          <w:sz w:val="20"/>
          <w:szCs w:val="20"/>
        </w:rPr>
        <w:t>sizeable</w:t>
      </w:r>
      <w:r w:rsidRPr="00C02591">
        <w:rPr>
          <w:rFonts w:ascii="Arial" w:hAnsi="Arial" w:cs="Arial"/>
          <w:sz w:val="20"/>
          <w:szCs w:val="20"/>
        </w:rPr>
        <w:t xml:space="preserve"> investment from Bechtle in the UK with the opening of a second office </w:t>
      </w:r>
      <w:r w:rsidR="001D43F6">
        <w:rPr>
          <w:rFonts w:ascii="Arial" w:hAnsi="Arial" w:cs="Arial"/>
          <w:sz w:val="20"/>
          <w:szCs w:val="20"/>
        </w:rPr>
        <w:t>two years ago</w:t>
      </w:r>
      <w:r w:rsidRPr="00C02591">
        <w:rPr>
          <w:rFonts w:ascii="Arial" w:hAnsi="Arial" w:cs="Arial"/>
          <w:sz w:val="20"/>
          <w:szCs w:val="20"/>
        </w:rPr>
        <w:t xml:space="preserve"> in one of the fastest growing cities in the UK, Manchester. Bechtle</w:t>
      </w:r>
      <w:r w:rsidR="005A19DC" w:rsidRPr="00C02591">
        <w:rPr>
          <w:rFonts w:ascii="Arial" w:hAnsi="Arial" w:cs="Arial"/>
          <w:sz w:val="20"/>
          <w:szCs w:val="20"/>
        </w:rPr>
        <w:t xml:space="preserve"> continue</w:t>
      </w:r>
      <w:r w:rsidR="0052350A">
        <w:rPr>
          <w:rFonts w:ascii="Arial" w:hAnsi="Arial" w:cs="Arial"/>
          <w:sz w:val="20"/>
          <w:szCs w:val="20"/>
        </w:rPr>
        <w:t>s</w:t>
      </w:r>
      <w:r w:rsidR="005A19DC" w:rsidRPr="00C02591">
        <w:rPr>
          <w:rFonts w:ascii="Arial" w:hAnsi="Arial" w:cs="Arial"/>
          <w:sz w:val="20"/>
          <w:szCs w:val="20"/>
        </w:rPr>
        <w:t xml:space="preserve"> to see success</w:t>
      </w:r>
      <w:r w:rsidR="001D43F6">
        <w:rPr>
          <w:rFonts w:ascii="Arial" w:hAnsi="Arial" w:cs="Arial"/>
          <w:sz w:val="20"/>
          <w:szCs w:val="20"/>
        </w:rPr>
        <w:t>,</w:t>
      </w:r>
      <w:r w:rsidR="005A19DC" w:rsidRPr="00C02591">
        <w:rPr>
          <w:rFonts w:ascii="Arial" w:hAnsi="Arial" w:cs="Arial"/>
          <w:sz w:val="20"/>
          <w:szCs w:val="20"/>
        </w:rPr>
        <w:t xml:space="preserve"> with their </w:t>
      </w:r>
      <w:r w:rsidR="00751455">
        <w:rPr>
          <w:rFonts w:ascii="Arial" w:hAnsi="Arial" w:cs="Arial"/>
          <w:sz w:val="20"/>
          <w:szCs w:val="20"/>
        </w:rPr>
        <w:t>11</w:t>
      </w:r>
      <w:r w:rsidR="005A19DC" w:rsidRPr="001D43F6">
        <w:rPr>
          <w:rFonts w:ascii="Arial" w:hAnsi="Arial" w:cs="Arial"/>
          <w:sz w:val="20"/>
          <w:szCs w:val="20"/>
          <w:vertAlign w:val="superscript"/>
        </w:rPr>
        <w:t>th</w:t>
      </w:r>
      <w:r w:rsidR="001D43F6">
        <w:rPr>
          <w:rFonts w:ascii="Arial" w:hAnsi="Arial" w:cs="Arial"/>
          <w:sz w:val="20"/>
          <w:szCs w:val="20"/>
        </w:rPr>
        <w:t xml:space="preserve"> </w:t>
      </w:r>
      <w:r w:rsidR="005A19DC" w:rsidRPr="00C02591">
        <w:rPr>
          <w:rFonts w:ascii="Arial" w:hAnsi="Arial" w:cs="Arial"/>
          <w:sz w:val="20"/>
          <w:szCs w:val="20"/>
        </w:rPr>
        <w:t xml:space="preserve">year of </w:t>
      </w:r>
      <w:r w:rsidR="00751455">
        <w:rPr>
          <w:rFonts w:ascii="Arial" w:hAnsi="Arial" w:cs="Arial"/>
          <w:sz w:val="20"/>
          <w:szCs w:val="20"/>
        </w:rPr>
        <w:t>sustained top and bottom</w:t>
      </w:r>
      <w:r w:rsidR="008A4AD5">
        <w:rPr>
          <w:rFonts w:ascii="Arial" w:hAnsi="Arial" w:cs="Arial"/>
          <w:sz w:val="20"/>
          <w:szCs w:val="20"/>
        </w:rPr>
        <w:t>-</w:t>
      </w:r>
      <w:r w:rsidR="00751455">
        <w:rPr>
          <w:rFonts w:ascii="Arial" w:hAnsi="Arial" w:cs="Arial"/>
          <w:sz w:val="20"/>
          <w:szCs w:val="20"/>
        </w:rPr>
        <w:t>line</w:t>
      </w:r>
      <w:r w:rsidR="005A19DC" w:rsidRPr="00C02591">
        <w:rPr>
          <w:rFonts w:ascii="Arial" w:hAnsi="Arial" w:cs="Arial"/>
          <w:sz w:val="20"/>
          <w:szCs w:val="20"/>
        </w:rPr>
        <w:t xml:space="preserve"> growth</w:t>
      </w:r>
      <w:r w:rsidR="00751455">
        <w:rPr>
          <w:rFonts w:ascii="Arial" w:hAnsi="Arial" w:cs="Arial"/>
          <w:sz w:val="20"/>
          <w:szCs w:val="20"/>
        </w:rPr>
        <w:t>.</w:t>
      </w:r>
      <w:r w:rsidR="00254275">
        <w:rPr>
          <w:rFonts w:ascii="Arial" w:hAnsi="Arial" w:cs="Arial"/>
          <w:b/>
          <w:sz w:val="20"/>
          <w:szCs w:val="20"/>
        </w:rPr>
        <w:br/>
      </w:r>
      <w:r w:rsidR="00254275">
        <w:rPr>
          <w:rFonts w:ascii="Arial" w:hAnsi="Arial" w:cs="Arial"/>
          <w:b/>
          <w:sz w:val="20"/>
          <w:szCs w:val="20"/>
        </w:rPr>
        <w:br/>
      </w:r>
      <w:r w:rsidR="00397E48">
        <w:rPr>
          <w:rFonts w:ascii="Arial" w:hAnsi="Arial" w:cs="Arial"/>
          <w:sz w:val="20"/>
          <w:szCs w:val="20"/>
        </w:rPr>
        <w:t xml:space="preserve">The </w:t>
      </w:r>
      <w:r w:rsidR="005A19DC" w:rsidRPr="00C02591">
        <w:rPr>
          <w:rFonts w:ascii="Arial" w:hAnsi="Arial" w:cs="Arial"/>
          <w:sz w:val="20"/>
          <w:szCs w:val="20"/>
        </w:rPr>
        <w:t>Bechtle UK team soon outgrew the</w:t>
      </w:r>
      <w:r w:rsidR="00397E48">
        <w:rPr>
          <w:rFonts w:ascii="Arial" w:hAnsi="Arial" w:cs="Arial"/>
          <w:sz w:val="20"/>
          <w:szCs w:val="20"/>
        </w:rPr>
        <w:t>ir first 2 Chippenham-based offices</w:t>
      </w:r>
      <w:r w:rsidR="005A19DC" w:rsidRPr="00C02591">
        <w:rPr>
          <w:rFonts w:ascii="Arial" w:hAnsi="Arial" w:cs="Arial"/>
          <w:sz w:val="20"/>
          <w:szCs w:val="20"/>
        </w:rPr>
        <w:t xml:space="preserve"> and in 2012, </w:t>
      </w:r>
      <w:r w:rsidR="00451A1B" w:rsidRPr="00C02591">
        <w:rPr>
          <w:rFonts w:ascii="Arial" w:hAnsi="Arial" w:cs="Arial"/>
          <w:sz w:val="20"/>
          <w:szCs w:val="20"/>
        </w:rPr>
        <w:t>move</w:t>
      </w:r>
      <w:r w:rsidR="008A4AD5">
        <w:rPr>
          <w:rFonts w:ascii="Arial" w:hAnsi="Arial" w:cs="Arial"/>
          <w:sz w:val="20"/>
          <w:szCs w:val="20"/>
        </w:rPr>
        <w:t xml:space="preserve">d to purpose-built premises </w:t>
      </w:r>
      <w:r w:rsidR="00397E48">
        <w:rPr>
          <w:rFonts w:ascii="Arial" w:hAnsi="Arial" w:cs="Arial"/>
          <w:sz w:val="20"/>
          <w:szCs w:val="20"/>
        </w:rPr>
        <w:t>less than 5 miles away</w:t>
      </w:r>
      <w:r w:rsidR="00184E02">
        <w:rPr>
          <w:rFonts w:ascii="Arial" w:hAnsi="Arial" w:cs="Arial"/>
          <w:sz w:val="20"/>
          <w:szCs w:val="20"/>
        </w:rPr>
        <w:t xml:space="preserve">. The </w:t>
      </w:r>
      <w:r w:rsidR="001D43F6">
        <w:rPr>
          <w:rFonts w:ascii="Arial" w:hAnsi="Arial" w:cs="Arial"/>
          <w:sz w:val="20"/>
          <w:szCs w:val="20"/>
        </w:rPr>
        <w:t>move contributed to</w:t>
      </w:r>
      <w:r w:rsidR="00184E02">
        <w:rPr>
          <w:rFonts w:ascii="Arial" w:hAnsi="Arial" w:cs="Arial"/>
          <w:sz w:val="20"/>
          <w:szCs w:val="20"/>
        </w:rPr>
        <w:t xml:space="preserve"> revenues trebling to £70m+ and with a big increase in headcount, Bechtle </w:t>
      </w:r>
      <w:r w:rsidR="00AF4194">
        <w:rPr>
          <w:rFonts w:ascii="Arial" w:hAnsi="Arial" w:cs="Arial"/>
          <w:sz w:val="20"/>
          <w:szCs w:val="20"/>
        </w:rPr>
        <w:t>are</w:t>
      </w:r>
      <w:r w:rsidR="00184E02">
        <w:rPr>
          <w:rFonts w:ascii="Arial" w:hAnsi="Arial" w:cs="Arial"/>
          <w:sz w:val="20"/>
          <w:szCs w:val="20"/>
        </w:rPr>
        <w:t xml:space="preserve"> now looking to scale </w:t>
      </w:r>
      <w:r w:rsidR="00397E48">
        <w:rPr>
          <w:rFonts w:ascii="Arial" w:hAnsi="Arial" w:cs="Arial"/>
          <w:sz w:val="20"/>
          <w:szCs w:val="20"/>
        </w:rPr>
        <w:t>even faster</w:t>
      </w:r>
      <w:r w:rsidR="00184E02">
        <w:rPr>
          <w:rFonts w:ascii="Arial" w:hAnsi="Arial" w:cs="Arial"/>
          <w:sz w:val="20"/>
          <w:szCs w:val="20"/>
        </w:rPr>
        <w:t xml:space="preserve">. </w:t>
      </w:r>
      <w:r w:rsidR="005A19DC" w:rsidRPr="00C02591">
        <w:rPr>
          <w:rFonts w:ascii="Arial" w:hAnsi="Arial" w:cs="Arial"/>
          <w:bCs/>
          <w:sz w:val="20"/>
          <w:szCs w:val="20"/>
        </w:rPr>
        <w:t xml:space="preserve">Previously home to furniture designer, Herman Miller, </w:t>
      </w:r>
      <w:r w:rsidR="00184E02">
        <w:rPr>
          <w:rFonts w:ascii="Arial" w:hAnsi="Arial" w:cs="Arial"/>
          <w:bCs/>
          <w:sz w:val="20"/>
          <w:szCs w:val="20"/>
        </w:rPr>
        <w:t xml:space="preserve">eco-friendly </w:t>
      </w:r>
      <w:r w:rsidR="005A19DC" w:rsidRPr="00C02591">
        <w:rPr>
          <w:rFonts w:ascii="Arial" w:hAnsi="Arial" w:cs="Arial"/>
          <w:bCs/>
          <w:sz w:val="20"/>
          <w:szCs w:val="20"/>
        </w:rPr>
        <w:t xml:space="preserve">Village Green </w:t>
      </w:r>
      <w:r w:rsidR="003B5D9F">
        <w:rPr>
          <w:rFonts w:ascii="Arial" w:hAnsi="Arial" w:cs="Arial"/>
          <w:bCs/>
          <w:sz w:val="20"/>
          <w:szCs w:val="20"/>
        </w:rPr>
        <w:t xml:space="preserve">is 2.5 times larger than Turnpike House and </w:t>
      </w:r>
      <w:r w:rsidR="005A19DC" w:rsidRPr="00C02591">
        <w:rPr>
          <w:rFonts w:ascii="Arial" w:hAnsi="Arial" w:cs="Arial"/>
          <w:bCs/>
          <w:sz w:val="20"/>
          <w:szCs w:val="20"/>
        </w:rPr>
        <w:t>boasts a</w:t>
      </w:r>
      <w:r w:rsidR="00A926A5">
        <w:rPr>
          <w:rFonts w:ascii="Arial" w:hAnsi="Arial" w:cs="Arial"/>
          <w:bCs/>
          <w:sz w:val="20"/>
          <w:szCs w:val="20"/>
        </w:rPr>
        <w:t xml:space="preserve">n </w:t>
      </w:r>
      <w:r w:rsidR="005A19DC" w:rsidRPr="00C02591">
        <w:rPr>
          <w:rFonts w:ascii="Arial" w:hAnsi="Arial" w:cs="Arial"/>
          <w:bCs/>
          <w:sz w:val="20"/>
          <w:szCs w:val="20"/>
        </w:rPr>
        <w:t>expansive</w:t>
      </w:r>
      <w:r w:rsidR="00184E02">
        <w:rPr>
          <w:rFonts w:ascii="Arial" w:hAnsi="Arial" w:cs="Arial"/>
          <w:bCs/>
          <w:sz w:val="20"/>
          <w:szCs w:val="20"/>
        </w:rPr>
        <w:t xml:space="preserve"> ‘Living</w:t>
      </w:r>
      <w:r w:rsidR="005A19DC" w:rsidRPr="00C02591">
        <w:rPr>
          <w:rFonts w:ascii="Arial" w:hAnsi="Arial" w:cs="Arial"/>
          <w:bCs/>
          <w:sz w:val="20"/>
          <w:szCs w:val="20"/>
        </w:rPr>
        <w:t xml:space="preserve"> </w:t>
      </w:r>
      <w:r w:rsidR="00184E02">
        <w:rPr>
          <w:rFonts w:ascii="Arial" w:hAnsi="Arial" w:cs="Arial"/>
          <w:bCs/>
          <w:sz w:val="20"/>
          <w:szCs w:val="20"/>
        </w:rPr>
        <w:t>S</w:t>
      </w:r>
      <w:r w:rsidR="005A19DC" w:rsidRPr="00C02591">
        <w:rPr>
          <w:rFonts w:ascii="Arial" w:hAnsi="Arial" w:cs="Arial"/>
          <w:bCs/>
          <w:sz w:val="20"/>
          <w:szCs w:val="20"/>
        </w:rPr>
        <w:t>pace</w:t>
      </w:r>
      <w:r w:rsidR="00184E02">
        <w:rPr>
          <w:rFonts w:ascii="Arial" w:hAnsi="Arial" w:cs="Arial"/>
          <w:bCs/>
          <w:sz w:val="20"/>
          <w:szCs w:val="20"/>
        </w:rPr>
        <w:t>’</w:t>
      </w:r>
      <w:r w:rsidR="005A19DC" w:rsidRPr="00C02591">
        <w:rPr>
          <w:rFonts w:ascii="Arial" w:hAnsi="Arial" w:cs="Arial"/>
          <w:bCs/>
          <w:sz w:val="20"/>
          <w:szCs w:val="20"/>
        </w:rPr>
        <w:t xml:space="preserve"> with plenty of </w:t>
      </w:r>
      <w:r w:rsidR="00A926A5">
        <w:rPr>
          <w:rFonts w:ascii="Arial" w:hAnsi="Arial" w:cs="Arial"/>
          <w:bCs/>
          <w:sz w:val="20"/>
          <w:szCs w:val="20"/>
        </w:rPr>
        <w:t xml:space="preserve">potential and </w:t>
      </w:r>
      <w:r w:rsidR="005A19DC" w:rsidRPr="00C02591">
        <w:rPr>
          <w:rFonts w:ascii="Arial" w:hAnsi="Arial" w:cs="Arial"/>
          <w:bCs/>
          <w:sz w:val="20"/>
          <w:szCs w:val="20"/>
        </w:rPr>
        <w:t xml:space="preserve">room </w:t>
      </w:r>
      <w:r w:rsidR="00A926A5">
        <w:rPr>
          <w:rFonts w:ascii="Arial" w:hAnsi="Arial" w:cs="Arial"/>
          <w:bCs/>
          <w:sz w:val="20"/>
          <w:szCs w:val="20"/>
        </w:rPr>
        <w:t xml:space="preserve">for the business </w:t>
      </w:r>
      <w:r w:rsidR="005A19DC" w:rsidRPr="00C02591">
        <w:rPr>
          <w:rFonts w:ascii="Arial" w:hAnsi="Arial" w:cs="Arial"/>
          <w:bCs/>
          <w:sz w:val="20"/>
          <w:szCs w:val="20"/>
        </w:rPr>
        <w:t>to grow</w:t>
      </w:r>
      <w:r w:rsidR="00184E02">
        <w:rPr>
          <w:rFonts w:ascii="Arial" w:hAnsi="Arial" w:cs="Arial"/>
          <w:bCs/>
          <w:sz w:val="20"/>
          <w:szCs w:val="20"/>
        </w:rPr>
        <w:t>, which will in turn create</w:t>
      </w:r>
      <w:r w:rsidR="00436D85">
        <w:rPr>
          <w:rFonts w:ascii="Arial" w:hAnsi="Arial" w:cs="Arial"/>
          <w:sz w:val="20"/>
          <w:szCs w:val="20"/>
        </w:rPr>
        <w:t xml:space="preserve"> new employment opportunities </w:t>
      </w:r>
      <w:r w:rsidR="00184E02">
        <w:rPr>
          <w:rFonts w:ascii="Arial" w:hAnsi="Arial" w:cs="Arial"/>
          <w:sz w:val="20"/>
          <w:szCs w:val="20"/>
        </w:rPr>
        <w:t>in</w:t>
      </w:r>
      <w:r w:rsidR="00436D85">
        <w:rPr>
          <w:rFonts w:ascii="Arial" w:hAnsi="Arial" w:cs="Arial"/>
          <w:sz w:val="20"/>
          <w:szCs w:val="20"/>
        </w:rPr>
        <w:t xml:space="preserve"> the local area</w:t>
      </w:r>
      <w:r w:rsidR="005A19DC" w:rsidRPr="00C02591">
        <w:rPr>
          <w:rFonts w:ascii="Arial" w:hAnsi="Arial" w:cs="Arial"/>
          <w:bCs/>
          <w:sz w:val="20"/>
          <w:szCs w:val="20"/>
        </w:rPr>
        <w:t xml:space="preserve">. </w:t>
      </w:r>
      <w:r w:rsidR="00D55020">
        <w:rPr>
          <w:rFonts w:ascii="Arial" w:hAnsi="Arial" w:cs="Arial"/>
          <w:bCs/>
          <w:sz w:val="20"/>
          <w:szCs w:val="20"/>
        </w:rPr>
        <w:t>There has also been a strong focus on sustainability and the environment with the installation of 4 electric car charging pods and new planting in and around the grounds.</w:t>
      </w:r>
      <w:r w:rsidR="00254275">
        <w:rPr>
          <w:rFonts w:ascii="Arial" w:hAnsi="Arial" w:cs="Arial"/>
          <w:b/>
          <w:sz w:val="20"/>
          <w:szCs w:val="20"/>
        </w:rPr>
        <w:br/>
      </w:r>
      <w:r w:rsidR="00254275">
        <w:rPr>
          <w:rFonts w:ascii="Arial" w:hAnsi="Arial" w:cs="Arial"/>
          <w:b/>
          <w:sz w:val="20"/>
          <w:szCs w:val="20"/>
        </w:rPr>
        <w:br/>
      </w:r>
      <w:r w:rsidR="005A19DC" w:rsidRPr="00C02591">
        <w:rPr>
          <w:rFonts w:ascii="Arial" w:hAnsi="Arial" w:cs="Arial"/>
          <w:bCs/>
          <w:sz w:val="20"/>
          <w:szCs w:val="20"/>
        </w:rPr>
        <w:t>Having taken ownership</w:t>
      </w:r>
      <w:r w:rsidR="00836B70">
        <w:rPr>
          <w:rFonts w:ascii="Arial" w:hAnsi="Arial" w:cs="Arial"/>
          <w:bCs/>
          <w:sz w:val="20"/>
          <w:szCs w:val="20"/>
        </w:rPr>
        <w:t xml:space="preserve"> </w:t>
      </w:r>
      <w:r w:rsidR="005A19DC" w:rsidRPr="00C02591">
        <w:rPr>
          <w:rFonts w:ascii="Arial" w:hAnsi="Arial" w:cs="Arial"/>
          <w:bCs/>
          <w:sz w:val="20"/>
          <w:szCs w:val="20"/>
        </w:rPr>
        <w:t>in July 2020,</w:t>
      </w:r>
      <w:r w:rsidR="00451A1B" w:rsidRPr="00C02591">
        <w:rPr>
          <w:rFonts w:ascii="Arial" w:hAnsi="Arial" w:cs="Arial"/>
          <w:bCs/>
          <w:sz w:val="20"/>
          <w:szCs w:val="20"/>
        </w:rPr>
        <w:t xml:space="preserve"> </w:t>
      </w:r>
      <w:r w:rsidR="00027654">
        <w:rPr>
          <w:rFonts w:ascii="Arial" w:hAnsi="Arial" w:cs="Arial"/>
          <w:bCs/>
          <w:sz w:val="20"/>
          <w:szCs w:val="20"/>
        </w:rPr>
        <w:t>progress was initially hampered by Covid restrictions</w:t>
      </w:r>
      <w:r w:rsidR="00451A1B" w:rsidRPr="00C02591">
        <w:rPr>
          <w:rFonts w:ascii="Arial" w:hAnsi="Arial" w:cs="Arial"/>
          <w:bCs/>
          <w:sz w:val="20"/>
          <w:szCs w:val="20"/>
        </w:rPr>
        <w:t xml:space="preserve">. </w:t>
      </w:r>
      <w:r w:rsidR="00836B70">
        <w:rPr>
          <w:rFonts w:ascii="Arial" w:hAnsi="Arial" w:cs="Arial"/>
          <w:bCs/>
          <w:sz w:val="20"/>
          <w:szCs w:val="20"/>
        </w:rPr>
        <w:t>However</w:t>
      </w:r>
      <w:r w:rsidR="00451A1B" w:rsidRPr="00C02591">
        <w:rPr>
          <w:rFonts w:ascii="Arial" w:hAnsi="Arial" w:cs="Arial"/>
          <w:bCs/>
          <w:sz w:val="20"/>
          <w:szCs w:val="20"/>
        </w:rPr>
        <w:t xml:space="preserve">, Bechtle </w:t>
      </w:r>
      <w:r w:rsidR="00027654">
        <w:rPr>
          <w:rFonts w:ascii="Arial" w:hAnsi="Arial" w:cs="Arial"/>
          <w:bCs/>
          <w:sz w:val="20"/>
          <w:szCs w:val="20"/>
        </w:rPr>
        <w:t>used the time productively and V</w:t>
      </w:r>
      <w:r w:rsidR="008B0C40" w:rsidRPr="00C02591">
        <w:rPr>
          <w:rFonts w:ascii="Arial" w:hAnsi="Arial" w:cs="Arial"/>
          <w:bCs/>
          <w:sz w:val="20"/>
          <w:szCs w:val="20"/>
        </w:rPr>
        <w:t xml:space="preserve">illage Green has taken on a </w:t>
      </w:r>
      <w:r w:rsidR="008D2E61">
        <w:rPr>
          <w:rFonts w:ascii="Arial" w:hAnsi="Arial" w:cs="Arial"/>
          <w:bCs/>
          <w:sz w:val="20"/>
          <w:szCs w:val="20"/>
        </w:rPr>
        <w:t>fresh</w:t>
      </w:r>
      <w:r w:rsidR="008B0C40" w:rsidRPr="00C02591">
        <w:rPr>
          <w:rFonts w:ascii="Arial" w:hAnsi="Arial" w:cs="Arial"/>
          <w:bCs/>
          <w:sz w:val="20"/>
          <w:szCs w:val="20"/>
        </w:rPr>
        <w:t xml:space="preserve"> lease of life with </w:t>
      </w:r>
      <w:r w:rsidR="00A926A5">
        <w:rPr>
          <w:rFonts w:ascii="Arial" w:hAnsi="Arial" w:cs="Arial"/>
          <w:bCs/>
          <w:sz w:val="20"/>
          <w:szCs w:val="20"/>
        </w:rPr>
        <w:t xml:space="preserve">a stylish and sleek new look inside, </w:t>
      </w:r>
      <w:r w:rsidR="008B0C40" w:rsidRPr="00C02591">
        <w:rPr>
          <w:rFonts w:ascii="Arial" w:hAnsi="Arial" w:cs="Arial"/>
          <w:bCs/>
          <w:sz w:val="20"/>
          <w:szCs w:val="20"/>
        </w:rPr>
        <w:t>the latest technology integrated throughout</w:t>
      </w:r>
      <w:r w:rsidR="00843451">
        <w:rPr>
          <w:rFonts w:ascii="Arial" w:hAnsi="Arial" w:cs="Arial"/>
          <w:bCs/>
          <w:sz w:val="20"/>
          <w:szCs w:val="20"/>
        </w:rPr>
        <w:t>,</w:t>
      </w:r>
      <w:r w:rsidR="008B0C40" w:rsidRPr="00C02591">
        <w:rPr>
          <w:rFonts w:ascii="Arial" w:hAnsi="Arial" w:cs="Arial"/>
          <w:bCs/>
          <w:sz w:val="20"/>
          <w:szCs w:val="20"/>
        </w:rPr>
        <w:t xml:space="preserve"> and </w:t>
      </w:r>
      <w:r w:rsidR="00A926A5">
        <w:rPr>
          <w:rFonts w:ascii="Arial" w:hAnsi="Arial" w:cs="Arial"/>
          <w:bCs/>
          <w:sz w:val="20"/>
          <w:szCs w:val="20"/>
        </w:rPr>
        <w:t>modern</w:t>
      </w:r>
      <w:r w:rsidR="008B0C40" w:rsidRPr="00C02591">
        <w:rPr>
          <w:rFonts w:ascii="Arial" w:hAnsi="Arial" w:cs="Arial"/>
          <w:bCs/>
          <w:sz w:val="20"/>
          <w:szCs w:val="20"/>
        </w:rPr>
        <w:t xml:space="preserve"> new furnishings, </w:t>
      </w:r>
      <w:proofErr w:type="gramStart"/>
      <w:r w:rsidRPr="00C02591">
        <w:rPr>
          <w:rFonts w:ascii="Arial" w:hAnsi="Arial" w:cs="Arial"/>
          <w:sz w:val="20"/>
          <w:szCs w:val="20"/>
        </w:rPr>
        <w:t>The</w:t>
      </w:r>
      <w:proofErr w:type="gramEnd"/>
      <w:r w:rsidRPr="00C02591">
        <w:rPr>
          <w:rFonts w:ascii="Arial" w:hAnsi="Arial" w:cs="Arial"/>
          <w:sz w:val="20"/>
          <w:szCs w:val="20"/>
        </w:rPr>
        <w:t xml:space="preserve"> new office</w:t>
      </w:r>
      <w:r w:rsidR="008B0C40" w:rsidRPr="00C02591">
        <w:rPr>
          <w:rFonts w:ascii="Arial" w:hAnsi="Arial" w:cs="Arial"/>
          <w:sz w:val="20"/>
          <w:szCs w:val="20"/>
        </w:rPr>
        <w:t xml:space="preserve"> </w:t>
      </w:r>
      <w:r w:rsidRPr="00C02591">
        <w:rPr>
          <w:rFonts w:ascii="Arial" w:hAnsi="Arial" w:cs="Arial"/>
          <w:sz w:val="20"/>
          <w:szCs w:val="20"/>
        </w:rPr>
        <w:t>will provide a</w:t>
      </w:r>
      <w:r w:rsidR="008B0C40" w:rsidRPr="00C02591">
        <w:rPr>
          <w:rFonts w:ascii="Arial" w:hAnsi="Arial" w:cs="Arial"/>
          <w:sz w:val="20"/>
          <w:szCs w:val="20"/>
        </w:rPr>
        <w:t xml:space="preserve"> </w:t>
      </w:r>
      <w:r w:rsidRPr="00C02591">
        <w:rPr>
          <w:rFonts w:ascii="Arial" w:hAnsi="Arial" w:cs="Arial"/>
          <w:sz w:val="20"/>
          <w:szCs w:val="20"/>
        </w:rPr>
        <w:t xml:space="preserve">superb working environment </w:t>
      </w:r>
      <w:r w:rsidR="008B0C40" w:rsidRPr="00C02591">
        <w:rPr>
          <w:rFonts w:ascii="Arial" w:hAnsi="Arial" w:cs="Arial"/>
          <w:sz w:val="20"/>
          <w:szCs w:val="20"/>
        </w:rPr>
        <w:t>with plenty of inviting space</w:t>
      </w:r>
      <w:r w:rsidR="00843451">
        <w:rPr>
          <w:rFonts w:ascii="Arial" w:hAnsi="Arial" w:cs="Arial"/>
          <w:sz w:val="20"/>
          <w:szCs w:val="20"/>
        </w:rPr>
        <w:t>s</w:t>
      </w:r>
      <w:r w:rsidR="008B0C40" w:rsidRPr="00C02591">
        <w:rPr>
          <w:rFonts w:ascii="Arial" w:hAnsi="Arial" w:cs="Arial"/>
          <w:sz w:val="20"/>
          <w:szCs w:val="20"/>
        </w:rPr>
        <w:t xml:space="preserve"> to welcome </w:t>
      </w:r>
      <w:r w:rsidR="008A0C71">
        <w:rPr>
          <w:rFonts w:ascii="Arial" w:hAnsi="Arial" w:cs="Arial"/>
          <w:sz w:val="20"/>
          <w:szCs w:val="20"/>
        </w:rPr>
        <w:t xml:space="preserve">colleagues and </w:t>
      </w:r>
      <w:r w:rsidR="008B0C40" w:rsidRPr="00C02591">
        <w:rPr>
          <w:rFonts w:ascii="Arial" w:hAnsi="Arial" w:cs="Arial"/>
          <w:sz w:val="20"/>
          <w:szCs w:val="20"/>
        </w:rPr>
        <w:t>guests</w:t>
      </w:r>
      <w:r w:rsidRPr="00C02591">
        <w:rPr>
          <w:rFonts w:ascii="Arial" w:hAnsi="Arial" w:cs="Arial"/>
          <w:sz w:val="20"/>
          <w:szCs w:val="20"/>
        </w:rPr>
        <w:t xml:space="preserve">. </w:t>
      </w:r>
      <w:r w:rsidR="008A0C71">
        <w:rPr>
          <w:rFonts w:ascii="Arial" w:hAnsi="Arial" w:cs="Arial"/>
          <w:sz w:val="20"/>
          <w:szCs w:val="20"/>
        </w:rPr>
        <w:t xml:space="preserve">“It’s extremely important post-Covid that the office becomes a community hub and a space that people feel happy to </w:t>
      </w:r>
      <w:r w:rsidR="000D1A22">
        <w:rPr>
          <w:rFonts w:ascii="Arial" w:hAnsi="Arial" w:cs="Arial"/>
          <w:sz w:val="20"/>
          <w:szCs w:val="20"/>
        </w:rPr>
        <w:t xml:space="preserve">come into </w:t>
      </w:r>
      <w:r w:rsidR="008A0C71">
        <w:rPr>
          <w:rFonts w:ascii="Arial" w:hAnsi="Arial" w:cs="Arial"/>
          <w:sz w:val="20"/>
          <w:szCs w:val="20"/>
        </w:rPr>
        <w:t>and want to spend time in. We acknowledge that people have been working surrounded by the comforts of their home, so we set out to create a ‘Living Space’ which replicates that feel and brings with it the added benefits of ad-hoc collaboration, social interaction and allows our ‘work hard, play hard’ culture to thrive.”</w:t>
      </w:r>
      <w:r w:rsidRPr="00C02591">
        <w:rPr>
          <w:rFonts w:ascii="Arial" w:hAnsi="Arial" w:cs="Arial"/>
          <w:sz w:val="20"/>
          <w:szCs w:val="20"/>
        </w:rPr>
        <w:t xml:space="preserve">, said James Napp, Managing Director of Bechtle UK. </w:t>
      </w:r>
      <w:bookmarkStart w:id="0" w:name="_Hlk69462513"/>
      <w:r w:rsidRPr="00C02591">
        <w:rPr>
          <w:rFonts w:ascii="Arial" w:hAnsi="Arial" w:cs="Arial"/>
          <w:sz w:val="20"/>
          <w:szCs w:val="20"/>
        </w:rPr>
        <w:t>The premises are just a few minutes from</w:t>
      </w:r>
      <w:r w:rsidR="008B0C40" w:rsidRPr="00C02591">
        <w:rPr>
          <w:rFonts w:ascii="Arial" w:hAnsi="Arial" w:cs="Arial"/>
          <w:sz w:val="20"/>
          <w:szCs w:val="20"/>
        </w:rPr>
        <w:t xml:space="preserve"> the M4 and </w:t>
      </w:r>
      <w:r w:rsidR="004E6A1F">
        <w:rPr>
          <w:rFonts w:ascii="Arial" w:hAnsi="Arial" w:cs="Arial"/>
          <w:sz w:val="20"/>
          <w:szCs w:val="20"/>
        </w:rPr>
        <w:t>are</w:t>
      </w:r>
      <w:r w:rsidR="008B0C40" w:rsidRPr="00C02591">
        <w:rPr>
          <w:rFonts w:ascii="Arial" w:hAnsi="Arial" w:cs="Arial"/>
          <w:sz w:val="20"/>
          <w:szCs w:val="20"/>
        </w:rPr>
        <w:t xml:space="preserve"> located </w:t>
      </w:r>
      <w:r w:rsidR="004E6A1F">
        <w:rPr>
          <w:rFonts w:ascii="Arial" w:hAnsi="Arial" w:cs="Arial"/>
          <w:sz w:val="20"/>
          <w:szCs w:val="20"/>
        </w:rPr>
        <w:t xml:space="preserve">just over an </w:t>
      </w:r>
      <w:r w:rsidR="008B0C40" w:rsidRPr="00C02591">
        <w:rPr>
          <w:rFonts w:ascii="Arial" w:hAnsi="Arial" w:cs="Arial"/>
          <w:sz w:val="20"/>
          <w:szCs w:val="20"/>
        </w:rPr>
        <w:t xml:space="preserve">hour </w:t>
      </w:r>
      <w:r w:rsidR="004E6A1F">
        <w:rPr>
          <w:rFonts w:ascii="Arial" w:hAnsi="Arial" w:cs="Arial"/>
          <w:sz w:val="20"/>
          <w:szCs w:val="20"/>
        </w:rPr>
        <w:t>from</w:t>
      </w:r>
      <w:r w:rsidR="008B0C40" w:rsidRPr="00C02591">
        <w:rPr>
          <w:rFonts w:ascii="Arial" w:hAnsi="Arial" w:cs="Arial"/>
          <w:sz w:val="20"/>
          <w:szCs w:val="20"/>
        </w:rPr>
        <w:t xml:space="preserve"> London.</w:t>
      </w:r>
      <w:r w:rsidRPr="00C02591">
        <w:rPr>
          <w:rFonts w:ascii="Arial" w:hAnsi="Arial" w:cs="Arial"/>
          <w:sz w:val="20"/>
          <w:szCs w:val="20"/>
        </w:rPr>
        <w:t xml:space="preserve"> </w:t>
      </w:r>
      <w:bookmarkEnd w:id="0"/>
      <w:r w:rsidR="00254275">
        <w:rPr>
          <w:rFonts w:ascii="Arial" w:hAnsi="Arial" w:cs="Arial"/>
          <w:b/>
          <w:sz w:val="20"/>
          <w:szCs w:val="20"/>
        </w:rPr>
        <w:br/>
      </w:r>
      <w:r w:rsidR="00254275">
        <w:rPr>
          <w:rFonts w:ascii="Arial" w:hAnsi="Arial" w:cs="Arial"/>
          <w:b/>
          <w:sz w:val="20"/>
          <w:szCs w:val="20"/>
        </w:rPr>
        <w:br/>
      </w:r>
      <w:r w:rsidRPr="00C02591">
        <w:rPr>
          <w:rFonts w:ascii="Arial" w:hAnsi="Arial" w:cs="Arial"/>
          <w:sz w:val="20"/>
          <w:szCs w:val="20"/>
        </w:rPr>
        <w:t xml:space="preserve">In comparison to </w:t>
      </w:r>
      <w:r w:rsidR="008B0C40" w:rsidRPr="00C02591">
        <w:rPr>
          <w:rFonts w:ascii="Arial" w:hAnsi="Arial" w:cs="Arial"/>
          <w:sz w:val="20"/>
          <w:szCs w:val="20"/>
        </w:rPr>
        <w:t>Turnpike House</w:t>
      </w:r>
      <w:r w:rsidR="00E91873">
        <w:rPr>
          <w:rFonts w:ascii="Arial" w:hAnsi="Arial" w:cs="Arial"/>
          <w:sz w:val="20"/>
          <w:szCs w:val="20"/>
        </w:rPr>
        <w:t>,</w:t>
      </w:r>
      <w:r w:rsidR="008B0C40" w:rsidRPr="00C02591">
        <w:rPr>
          <w:rFonts w:ascii="Arial" w:hAnsi="Arial" w:cs="Arial"/>
          <w:sz w:val="20"/>
          <w:szCs w:val="20"/>
        </w:rPr>
        <w:t xml:space="preserve"> which was built to hold </w:t>
      </w:r>
      <w:r w:rsidR="008A0C71">
        <w:rPr>
          <w:rFonts w:ascii="Arial" w:hAnsi="Arial" w:cs="Arial"/>
          <w:sz w:val="20"/>
          <w:szCs w:val="20"/>
        </w:rPr>
        <w:t>80</w:t>
      </w:r>
      <w:r w:rsidR="008B0C40" w:rsidRPr="00C02591">
        <w:rPr>
          <w:rFonts w:ascii="Arial" w:hAnsi="Arial" w:cs="Arial"/>
          <w:sz w:val="20"/>
          <w:szCs w:val="20"/>
        </w:rPr>
        <w:t xml:space="preserve"> employees, Village Green has the capa</w:t>
      </w:r>
      <w:r w:rsidR="00A926A5">
        <w:rPr>
          <w:rFonts w:ascii="Arial" w:hAnsi="Arial" w:cs="Arial"/>
          <w:sz w:val="20"/>
          <w:szCs w:val="20"/>
        </w:rPr>
        <w:t xml:space="preserve">city for </w:t>
      </w:r>
      <w:r w:rsidR="008A0C71">
        <w:rPr>
          <w:rFonts w:ascii="Arial" w:hAnsi="Arial" w:cs="Arial"/>
          <w:sz w:val="20"/>
          <w:szCs w:val="20"/>
        </w:rPr>
        <w:t>150-200</w:t>
      </w:r>
      <w:r w:rsidR="008B0C40" w:rsidRPr="00C02591">
        <w:rPr>
          <w:rFonts w:ascii="Arial" w:hAnsi="Arial" w:cs="Arial"/>
          <w:sz w:val="20"/>
          <w:szCs w:val="20"/>
        </w:rPr>
        <w:t xml:space="preserve"> people. </w:t>
      </w:r>
      <w:r w:rsidR="00E91873" w:rsidRPr="00E91873">
        <w:rPr>
          <w:rFonts w:ascii="Arial" w:hAnsi="Arial" w:cs="Arial"/>
          <w:sz w:val="20"/>
          <w:szCs w:val="20"/>
        </w:rPr>
        <w:t xml:space="preserve">The new workspace has been designed to be an attractive environment with a homely feel that will make it more than just an office. </w:t>
      </w:r>
      <w:r w:rsidR="00B46ED3" w:rsidRPr="00C02591">
        <w:rPr>
          <w:rFonts w:ascii="Arial" w:hAnsi="Arial" w:cs="Arial"/>
          <w:sz w:val="20"/>
          <w:szCs w:val="20"/>
        </w:rPr>
        <w:t>With a games room, a</w:t>
      </w:r>
      <w:r w:rsidR="000D1A22">
        <w:rPr>
          <w:rFonts w:ascii="Arial" w:hAnsi="Arial" w:cs="Arial"/>
          <w:sz w:val="20"/>
          <w:szCs w:val="20"/>
        </w:rPr>
        <w:t xml:space="preserve"> high-tech customer experience centre,</w:t>
      </w:r>
      <w:r w:rsidR="00B46ED3" w:rsidRPr="00C02591">
        <w:rPr>
          <w:rFonts w:ascii="Arial" w:hAnsi="Arial" w:cs="Arial"/>
          <w:sz w:val="20"/>
          <w:szCs w:val="20"/>
        </w:rPr>
        <w:t xml:space="preserve"> individual working pods, as well as</w:t>
      </w:r>
      <w:r w:rsidR="000D1A22">
        <w:rPr>
          <w:rFonts w:ascii="Arial" w:hAnsi="Arial" w:cs="Arial"/>
          <w:sz w:val="20"/>
          <w:szCs w:val="20"/>
        </w:rPr>
        <w:t xml:space="preserve"> multiple</w:t>
      </w:r>
      <w:r w:rsidR="00B46ED3" w:rsidRPr="00C02591">
        <w:rPr>
          <w:rFonts w:ascii="Arial" w:hAnsi="Arial" w:cs="Arial"/>
          <w:sz w:val="20"/>
          <w:szCs w:val="20"/>
        </w:rPr>
        <w:t xml:space="preserve"> meeting </w:t>
      </w:r>
      <w:r w:rsidR="00E91873">
        <w:rPr>
          <w:rFonts w:ascii="Arial" w:hAnsi="Arial" w:cs="Arial"/>
          <w:sz w:val="20"/>
          <w:szCs w:val="20"/>
        </w:rPr>
        <w:t>room</w:t>
      </w:r>
      <w:r w:rsidR="00B46ED3" w:rsidRPr="00C02591">
        <w:rPr>
          <w:rFonts w:ascii="Arial" w:hAnsi="Arial" w:cs="Arial"/>
          <w:sz w:val="20"/>
          <w:szCs w:val="20"/>
        </w:rPr>
        <w:t>s</w:t>
      </w:r>
      <w:r w:rsidR="00843451">
        <w:rPr>
          <w:rFonts w:ascii="Arial" w:hAnsi="Arial" w:cs="Arial"/>
          <w:sz w:val="20"/>
          <w:szCs w:val="20"/>
        </w:rPr>
        <w:t xml:space="preserve"> of varying size</w:t>
      </w:r>
      <w:r w:rsidR="000D1A22">
        <w:rPr>
          <w:rFonts w:ascii="Arial" w:hAnsi="Arial" w:cs="Arial"/>
          <w:sz w:val="20"/>
          <w:szCs w:val="20"/>
        </w:rPr>
        <w:t>, quiet spaces and lounge areas,</w:t>
      </w:r>
      <w:r w:rsidR="00B46ED3" w:rsidRPr="00C02591">
        <w:rPr>
          <w:rFonts w:ascii="Arial" w:hAnsi="Arial" w:cs="Arial"/>
          <w:sz w:val="20"/>
          <w:szCs w:val="20"/>
        </w:rPr>
        <w:t xml:space="preserve"> </w:t>
      </w:r>
      <w:r w:rsidR="000D1A22">
        <w:rPr>
          <w:rFonts w:ascii="Arial" w:hAnsi="Arial" w:cs="Arial"/>
          <w:sz w:val="20"/>
          <w:szCs w:val="20"/>
        </w:rPr>
        <w:t xml:space="preserve">every aspect has been set up with modern collaboration in mind. “Our employees, customers and partners drive everything at Bechtle. We have listened to what they wanted and have designed </w:t>
      </w:r>
      <w:r w:rsidR="00944E5F">
        <w:rPr>
          <w:rFonts w:ascii="Arial" w:hAnsi="Arial" w:cs="Arial"/>
          <w:sz w:val="20"/>
          <w:szCs w:val="20"/>
        </w:rPr>
        <w:t>the space</w:t>
      </w:r>
      <w:r w:rsidR="000D1A22">
        <w:rPr>
          <w:rFonts w:ascii="Arial" w:hAnsi="Arial" w:cs="Arial"/>
          <w:sz w:val="20"/>
          <w:szCs w:val="20"/>
        </w:rPr>
        <w:t xml:space="preserve"> around a hybrid model, with connected screens in every room. It truly is a </w:t>
      </w:r>
      <w:proofErr w:type="gramStart"/>
      <w:r w:rsidR="000D1A22">
        <w:rPr>
          <w:rFonts w:ascii="Arial" w:hAnsi="Arial" w:cs="Arial"/>
          <w:sz w:val="20"/>
          <w:szCs w:val="20"/>
        </w:rPr>
        <w:t>modern-workplace</w:t>
      </w:r>
      <w:proofErr w:type="gramEnd"/>
      <w:r w:rsidR="000D1A22">
        <w:rPr>
          <w:rFonts w:ascii="Arial" w:hAnsi="Arial" w:cs="Arial"/>
          <w:sz w:val="20"/>
          <w:szCs w:val="20"/>
        </w:rPr>
        <w:t xml:space="preserve">. </w:t>
      </w:r>
      <w:proofErr w:type="gramStart"/>
      <w:r w:rsidR="000D1A22">
        <w:rPr>
          <w:rFonts w:ascii="Arial" w:hAnsi="Arial" w:cs="Arial"/>
          <w:sz w:val="20"/>
          <w:szCs w:val="20"/>
        </w:rPr>
        <w:t>We’ve</w:t>
      </w:r>
      <w:proofErr w:type="gramEnd"/>
      <w:r w:rsidR="000D1A22">
        <w:rPr>
          <w:rFonts w:ascii="Arial" w:hAnsi="Arial" w:cs="Arial"/>
          <w:sz w:val="20"/>
          <w:szCs w:val="20"/>
        </w:rPr>
        <w:t xml:space="preserve"> even had a new shower block built for those fitness fanatics who want to </w:t>
      </w:r>
      <w:r w:rsidR="000D1A22">
        <w:rPr>
          <w:rFonts w:ascii="Arial" w:hAnsi="Arial" w:cs="Arial"/>
          <w:sz w:val="20"/>
          <w:szCs w:val="20"/>
        </w:rPr>
        <w:lastRenderedPageBreak/>
        <w:t>exercise before, during or after work.</w:t>
      </w:r>
      <w:r w:rsidR="008921ED">
        <w:rPr>
          <w:rFonts w:ascii="Arial" w:hAnsi="Arial" w:cs="Arial"/>
          <w:sz w:val="20"/>
          <w:szCs w:val="20"/>
        </w:rPr>
        <w:t xml:space="preserve"> Employee wellbeing is top of our priorities.</w:t>
      </w:r>
      <w:r w:rsidR="000D1A22">
        <w:rPr>
          <w:rFonts w:ascii="Arial" w:hAnsi="Arial" w:cs="Arial"/>
          <w:sz w:val="20"/>
          <w:szCs w:val="20"/>
        </w:rPr>
        <w:t xml:space="preserve">” </w:t>
      </w:r>
      <w:r w:rsidRPr="00C02591">
        <w:rPr>
          <w:rFonts w:ascii="Arial" w:hAnsi="Arial" w:cs="Arial"/>
          <w:sz w:val="20"/>
          <w:szCs w:val="20"/>
        </w:rPr>
        <w:t xml:space="preserve">added James Napp. </w:t>
      </w:r>
      <w:r w:rsidR="00254275">
        <w:rPr>
          <w:rFonts w:ascii="Arial" w:hAnsi="Arial" w:cs="Arial"/>
          <w:b/>
          <w:sz w:val="20"/>
          <w:szCs w:val="20"/>
        </w:rPr>
        <w:br/>
      </w:r>
      <w:r w:rsidR="00254275">
        <w:rPr>
          <w:rFonts w:ascii="Arial" w:hAnsi="Arial" w:cs="Arial"/>
          <w:b/>
          <w:sz w:val="20"/>
          <w:szCs w:val="20"/>
        </w:rPr>
        <w:br/>
      </w:r>
      <w:r w:rsidR="00B46ED3" w:rsidRPr="00C02591">
        <w:rPr>
          <w:rFonts w:ascii="Arial" w:hAnsi="Arial" w:cs="Arial"/>
          <w:sz w:val="20"/>
          <w:szCs w:val="20"/>
        </w:rPr>
        <w:t xml:space="preserve">As well as investing in new premises, Bechtle UK are also growing in other areas including </w:t>
      </w:r>
      <w:r w:rsidR="00E91873">
        <w:rPr>
          <w:rFonts w:ascii="Arial" w:hAnsi="Arial" w:cs="Arial"/>
          <w:sz w:val="20"/>
          <w:szCs w:val="20"/>
        </w:rPr>
        <w:t>recruiting</w:t>
      </w:r>
      <w:r w:rsidR="00B46ED3" w:rsidRPr="00C02591">
        <w:rPr>
          <w:rFonts w:ascii="Arial" w:hAnsi="Arial" w:cs="Arial"/>
          <w:sz w:val="20"/>
          <w:szCs w:val="20"/>
        </w:rPr>
        <w:t xml:space="preserve"> </w:t>
      </w:r>
      <w:r w:rsidRPr="00C02591">
        <w:rPr>
          <w:rFonts w:ascii="Arial" w:hAnsi="Arial" w:cs="Arial"/>
          <w:sz w:val="20"/>
          <w:szCs w:val="20"/>
        </w:rPr>
        <w:t xml:space="preserve">new </w:t>
      </w:r>
      <w:r w:rsidR="00B46ED3" w:rsidRPr="00C02591">
        <w:rPr>
          <w:rFonts w:ascii="Arial" w:hAnsi="Arial" w:cs="Arial"/>
          <w:sz w:val="20"/>
          <w:szCs w:val="20"/>
        </w:rPr>
        <w:t>team members across all departments</w:t>
      </w:r>
      <w:r w:rsidR="00E91873">
        <w:rPr>
          <w:rFonts w:ascii="Arial" w:hAnsi="Arial" w:cs="Arial"/>
          <w:sz w:val="20"/>
          <w:szCs w:val="20"/>
        </w:rPr>
        <w:t>,</w:t>
      </w:r>
      <w:r w:rsidR="00B46ED3" w:rsidRPr="00C02591">
        <w:rPr>
          <w:rFonts w:ascii="Arial" w:hAnsi="Arial" w:cs="Arial"/>
          <w:sz w:val="20"/>
          <w:szCs w:val="20"/>
        </w:rPr>
        <w:t xml:space="preserve"> </w:t>
      </w:r>
      <w:r w:rsidRPr="00C02591">
        <w:rPr>
          <w:rFonts w:ascii="Arial" w:hAnsi="Arial" w:cs="Arial"/>
          <w:sz w:val="20"/>
          <w:szCs w:val="20"/>
        </w:rPr>
        <w:t xml:space="preserve">as well as further training and development for existing staff around </w:t>
      </w:r>
      <w:r w:rsidR="00B46ED3" w:rsidRPr="00C02591">
        <w:rPr>
          <w:rFonts w:ascii="Arial" w:hAnsi="Arial" w:cs="Arial"/>
          <w:sz w:val="20"/>
          <w:szCs w:val="20"/>
        </w:rPr>
        <w:t xml:space="preserve">growing areas such as </w:t>
      </w:r>
      <w:r w:rsidRPr="00C02591">
        <w:rPr>
          <w:rFonts w:ascii="Arial" w:hAnsi="Arial" w:cs="Arial"/>
          <w:sz w:val="20"/>
          <w:szCs w:val="20"/>
        </w:rPr>
        <w:t>hybrid IT, software,</w:t>
      </w:r>
      <w:r w:rsidR="008921ED">
        <w:rPr>
          <w:rFonts w:ascii="Arial" w:hAnsi="Arial" w:cs="Arial"/>
          <w:sz w:val="20"/>
          <w:szCs w:val="20"/>
        </w:rPr>
        <w:t xml:space="preserve"> </w:t>
      </w:r>
      <w:r w:rsidRPr="00C02591">
        <w:rPr>
          <w:rFonts w:ascii="Arial" w:hAnsi="Arial" w:cs="Arial"/>
          <w:sz w:val="20"/>
          <w:szCs w:val="20"/>
        </w:rPr>
        <w:t>modern workplace</w:t>
      </w:r>
      <w:r w:rsidR="008921ED">
        <w:rPr>
          <w:rFonts w:ascii="Arial" w:hAnsi="Arial" w:cs="Arial"/>
          <w:sz w:val="20"/>
          <w:szCs w:val="20"/>
        </w:rPr>
        <w:t xml:space="preserve"> and complementary professional and managed services.</w:t>
      </w:r>
      <w:r w:rsidRPr="00C02591">
        <w:rPr>
          <w:rFonts w:ascii="Arial" w:hAnsi="Arial" w:cs="Arial"/>
          <w:sz w:val="20"/>
          <w:szCs w:val="20"/>
        </w:rPr>
        <w:br/>
      </w:r>
      <w:r w:rsidRPr="00C02591">
        <w:rPr>
          <w:rFonts w:ascii="Arial" w:hAnsi="Arial" w:cs="Arial"/>
          <w:sz w:val="20"/>
          <w:szCs w:val="20"/>
        </w:rPr>
        <w:br/>
        <w:t xml:space="preserve">Over the last </w:t>
      </w:r>
      <w:r w:rsidR="00B46ED3" w:rsidRPr="00C02591">
        <w:rPr>
          <w:rFonts w:ascii="Arial" w:hAnsi="Arial" w:cs="Arial"/>
          <w:sz w:val="20"/>
          <w:szCs w:val="20"/>
        </w:rPr>
        <w:t>5</w:t>
      </w:r>
      <w:r w:rsidRPr="00C02591">
        <w:rPr>
          <w:rFonts w:ascii="Arial" w:hAnsi="Arial" w:cs="Arial"/>
          <w:sz w:val="20"/>
          <w:szCs w:val="20"/>
        </w:rPr>
        <w:t xml:space="preserve"> years, Bechtle UK have won </w:t>
      </w:r>
      <w:r w:rsidR="00B46ED3" w:rsidRPr="00C02591">
        <w:rPr>
          <w:rFonts w:ascii="Arial" w:hAnsi="Arial" w:cs="Arial"/>
          <w:sz w:val="20"/>
          <w:szCs w:val="20"/>
        </w:rPr>
        <w:t xml:space="preserve">multiple </w:t>
      </w:r>
      <w:r w:rsidR="00E91873">
        <w:rPr>
          <w:rFonts w:ascii="Arial" w:hAnsi="Arial" w:cs="Arial"/>
          <w:sz w:val="20"/>
          <w:szCs w:val="20"/>
        </w:rPr>
        <w:t>honours</w:t>
      </w:r>
      <w:r w:rsidRPr="00C02591">
        <w:rPr>
          <w:rFonts w:ascii="Arial" w:hAnsi="Arial" w:cs="Arial"/>
          <w:sz w:val="20"/>
          <w:szCs w:val="20"/>
        </w:rPr>
        <w:t xml:space="preserve"> </w:t>
      </w:r>
      <w:r w:rsidR="00B46ED3" w:rsidRPr="00C02591">
        <w:rPr>
          <w:rFonts w:ascii="Arial" w:hAnsi="Arial" w:cs="Arial"/>
          <w:sz w:val="20"/>
          <w:szCs w:val="20"/>
        </w:rPr>
        <w:t>at the</w:t>
      </w:r>
      <w:r w:rsidR="00397E48">
        <w:rPr>
          <w:rFonts w:ascii="Arial" w:hAnsi="Arial" w:cs="Arial"/>
          <w:sz w:val="20"/>
          <w:szCs w:val="20"/>
        </w:rPr>
        <w:t xml:space="preserve"> coveted industry CRN Awards and local </w:t>
      </w:r>
      <w:r w:rsidR="00B46ED3" w:rsidRPr="00C02591">
        <w:rPr>
          <w:rFonts w:ascii="Arial" w:hAnsi="Arial" w:cs="Arial"/>
          <w:sz w:val="20"/>
          <w:szCs w:val="20"/>
        </w:rPr>
        <w:t xml:space="preserve">Wiltshire Business Awards including; </w:t>
      </w:r>
      <w:r w:rsidRPr="00C02591">
        <w:rPr>
          <w:rFonts w:ascii="Arial" w:hAnsi="Arial" w:cs="Arial"/>
          <w:sz w:val="20"/>
          <w:szCs w:val="20"/>
        </w:rPr>
        <w:t xml:space="preserve">‘Customer and Staff Care‘, ‘Medium Sized Enterprise‘, ‘Best Business to Work For‘ as well as ‘Business Person of the Year‘ for Managing Director, James. In 2019, Bechtle UK also won the </w:t>
      </w:r>
      <w:r w:rsidR="00397E48">
        <w:rPr>
          <w:rFonts w:ascii="Arial" w:hAnsi="Arial" w:cs="Arial"/>
          <w:sz w:val="20"/>
          <w:szCs w:val="20"/>
        </w:rPr>
        <w:t>top</w:t>
      </w:r>
      <w:r w:rsidRPr="00C02591">
        <w:rPr>
          <w:rFonts w:ascii="Arial" w:hAnsi="Arial" w:cs="Arial"/>
          <w:sz w:val="20"/>
          <w:szCs w:val="20"/>
        </w:rPr>
        <w:t xml:space="preserve"> award</w:t>
      </w:r>
      <w:r w:rsidR="00397E48">
        <w:rPr>
          <w:rFonts w:ascii="Arial" w:hAnsi="Arial" w:cs="Arial"/>
          <w:sz w:val="20"/>
          <w:szCs w:val="20"/>
        </w:rPr>
        <w:t>,</w:t>
      </w:r>
      <w:r w:rsidRPr="00C02591">
        <w:rPr>
          <w:rFonts w:ascii="Arial" w:hAnsi="Arial" w:cs="Arial"/>
          <w:sz w:val="20"/>
          <w:szCs w:val="20"/>
        </w:rPr>
        <w:t xml:space="preserve"> ’Outstanding Excellence’. </w:t>
      </w:r>
      <w:r w:rsidR="008921ED">
        <w:rPr>
          <w:rFonts w:ascii="Arial" w:hAnsi="Arial" w:cs="Arial"/>
          <w:sz w:val="20"/>
          <w:szCs w:val="20"/>
        </w:rPr>
        <w:t>“We are very proud of the progress we have made over the last few years, but we are in no way complacent and have strong ambitions to extend our footprint in the UK and grow Bechtle UK to the next level”</w:t>
      </w:r>
      <w:r w:rsidRPr="00C02591">
        <w:rPr>
          <w:rFonts w:ascii="Arial" w:hAnsi="Arial" w:cs="Arial"/>
          <w:sz w:val="20"/>
          <w:szCs w:val="20"/>
        </w:rPr>
        <w:t xml:space="preserve">, said James.  </w:t>
      </w:r>
      <w:r w:rsidR="00254275">
        <w:rPr>
          <w:rFonts w:ascii="Arial" w:hAnsi="Arial" w:cs="Arial"/>
          <w:b/>
          <w:sz w:val="20"/>
          <w:szCs w:val="20"/>
        </w:rPr>
        <w:br/>
      </w:r>
      <w:r w:rsidR="00254275">
        <w:rPr>
          <w:rFonts w:ascii="Arial" w:hAnsi="Arial" w:cs="Arial"/>
          <w:b/>
          <w:sz w:val="20"/>
          <w:szCs w:val="20"/>
        </w:rPr>
        <w:br/>
      </w:r>
      <w:r w:rsidRPr="00C02591">
        <w:rPr>
          <w:rFonts w:ascii="Arial" w:hAnsi="Arial" w:cs="Arial"/>
          <w:sz w:val="20"/>
          <w:szCs w:val="20"/>
        </w:rPr>
        <w:t xml:space="preserve">For more information on what Bechtle can offer, please visit – </w:t>
      </w:r>
      <w:hyperlink r:id="rId6" w:history="1">
        <w:r w:rsidRPr="00C02591">
          <w:rPr>
            <w:rStyle w:val="Hyperlink"/>
            <w:rFonts w:ascii="Arial" w:hAnsi="Arial" w:cs="Arial"/>
            <w:sz w:val="20"/>
            <w:szCs w:val="20"/>
          </w:rPr>
          <w:t>www.bechtle.com/gb</w:t>
        </w:r>
      </w:hyperlink>
      <w:r w:rsidRPr="00C02591">
        <w:rPr>
          <w:rFonts w:ascii="Arial" w:hAnsi="Arial" w:cs="Arial"/>
          <w:sz w:val="20"/>
          <w:szCs w:val="20"/>
        </w:rPr>
        <w:t xml:space="preserve"> </w:t>
      </w:r>
      <w:r w:rsidR="00254275">
        <w:rPr>
          <w:rFonts w:ascii="Arial" w:hAnsi="Arial" w:cs="Arial"/>
          <w:b/>
          <w:sz w:val="20"/>
          <w:szCs w:val="20"/>
        </w:rPr>
        <w:br/>
      </w:r>
      <w:r w:rsidR="00254275">
        <w:rPr>
          <w:rFonts w:ascii="Arial" w:hAnsi="Arial" w:cs="Arial"/>
          <w:b/>
          <w:sz w:val="20"/>
          <w:szCs w:val="20"/>
        </w:rPr>
        <w:br/>
      </w:r>
      <w:r w:rsidRPr="00C02591">
        <w:rPr>
          <w:rFonts w:ascii="Arial" w:hAnsi="Arial" w:cs="Arial"/>
          <w:b/>
          <w:sz w:val="20"/>
          <w:szCs w:val="20"/>
        </w:rPr>
        <w:t xml:space="preserve">About Bechtle: </w:t>
      </w:r>
      <w:r w:rsidR="00254275">
        <w:rPr>
          <w:rFonts w:ascii="Arial" w:hAnsi="Arial" w:cs="Arial"/>
          <w:b/>
          <w:sz w:val="20"/>
          <w:szCs w:val="20"/>
        </w:rPr>
        <w:br/>
      </w:r>
      <w:bookmarkStart w:id="1" w:name="_Hlk70069504"/>
      <w:r w:rsidR="00E53C1D">
        <w:rPr>
          <w:color w:val="000000"/>
          <w:lang w:val="en-US"/>
        </w:rPr>
        <w:t xml:space="preserve">Bechtle AG is one of Europe’s leading IT providers, with some 80 system houses in Germany, </w:t>
      </w:r>
      <w:proofErr w:type="gramStart"/>
      <w:r w:rsidR="00E53C1D">
        <w:rPr>
          <w:color w:val="000000"/>
          <w:lang w:val="en-US"/>
        </w:rPr>
        <w:t>Austria</w:t>
      </w:r>
      <w:proofErr w:type="gramEnd"/>
      <w:r w:rsidR="00E53C1D">
        <w:rPr>
          <w:color w:val="000000"/>
          <w:lang w:val="en-US"/>
        </w:rPr>
        <w:t xml:space="preserve"> and Switzerland as well 24 as e-commerce subsidiaries in 14 European countries. Founded in 1983, the company is headquartered in the southern German town of Neckarsulm and currently employs over 12,000 people. Bechtle provides more than 70,000 customers from the industrial, trade, financial and public sectors with a comprehensive, vendor-neutral portfolio that covers all aspects of IT infrastructure and operation. Bechtle is listed on the MDAX and </w:t>
      </w:r>
      <w:proofErr w:type="spellStart"/>
      <w:r w:rsidR="00E53C1D">
        <w:rPr>
          <w:color w:val="000000"/>
          <w:lang w:val="en-US"/>
        </w:rPr>
        <w:t>TecDAX</w:t>
      </w:r>
      <w:proofErr w:type="spellEnd"/>
      <w:r w:rsidR="00E53C1D">
        <w:rPr>
          <w:color w:val="000000"/>
          <w:lang w:val="en-US"/>
        </w:rPr>
        <w:t xml:space="preserve"> indexes. In 2020, the company generated revenues of around 5.82 billion euros. </w:t>
      </w:r>
      <w:r w:rsidR="00E53C1D">
        <w:rPr>
          <w:b/>
          <w:bCs/>
          <w:color w:val="000000"/>
          <w:lang w:val="en-US"/>
        </w:rPr>
        <w:t xml:space="preserve">Read more at </w:t>
      </w:r>
      <w:hyperlink r:id="rId7" w:history="1">
        <w:r w:rsidR="00E53C1D">
          <w:rPr>
            <w:rStyle w:val="Hyperlink"/>
            <w:lang w:val="en-US"/>
          </w:rPr>
          <w:t>bechtle.com</w:t>
        </w:r>
      </w:hyperlink>
      <w:r w:rsidR="00E53C1D">
        <w:rPr>
          <w:lang w:val="de-DE"/>
        </w:rPr>
        <w:t xml:space="preserve"> </w:t>
      </w:r>
      <w:bookmarkEnd w:id="1"/>
    </w:p>
    <w:p w14:paraId="32AFBEB7" w14:textId="34E94F0F" w:rsidR="00734C89" w:rsidRPr="008921ED" w:rsidRDefault="00734C89" w:rsidP="00254275">
      <w:pPr>
        <w:spacing w:line="360" w:lineRule="auto"/>
        <w:ind w:right="-2"/>
        <w:rPr>
          <w:rFonts w:ascii="Arial" w:hAnsi="Arial" w:cs="Arial"/>
          <w:sz w:val="20"/>
          <w:szCs w:val="20"/>
        </w:rPr>
      </w:pPr>
    </w:p>
    <w:sectPr w:rsidR="00734C89" w:rsidRPr="008921ED" w:rsidSect="00734C89">
      <w:headerReference w:type="default" r:id="rId8"/>
      <w:pgSz w:w="11906" w:h="16838"/>
      <w:pgMar w:top="29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D957" w14:textId="77777777" w:rsidR="009B0A79" w:rsidRDefault="009B0A79" w:rsidP="00734C89">
      <w:pPr>
        <w:spacing w:after="0" w:line="240" w:lineRule="auto"/>
      </w:pPr>
      <w:r>
        <w:separator/>
      </w:r>
    </w:p>
  </w:endnote>
  <w:endnote w:type="continuationSeparator" w:id="0">
    <w:p w14:paraId="5B10388C" w14:textId="77777777" w:rsidR="009B0A79" w:rsidRDefault="009B0A79" w:rsidP="0073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A9CF" w14:textId="77777777" w:rsidR="009B0A79" w:rsidRDefault="009B0A79" w:rsidP="00734C89">
      <w:pPr>
        <w:spacing w:after="0" w:line="240" w:lineRule="auto"/>
      </w:pPr>
      <w:r>
        <w:separator/>
      </w:r>
    </w:p>
  </w:footnote>
  <w:footnote w:type="continuationSeparator" w:id="0">
    <w:p w14:paraId="05763503" w14:textId="77777777" w:rsidR="009B0A79" w:rsidRDefault="009B0A79" w:rsidP="00734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6574" w14:textId="29CFE9C9" w:rsidR="00734C89" w:rsidRDefault="00734C89" w:rsidP="00734C89">
    <w:pPr>
      <w:pStyle w:val="Header"/>
      <w:jc w:val="right"/>
    </w:pPr>
    <w:r w:rsidRPr="00D74082">
      <w:rPr>
        <w:noProof/>
        <w:lang w:eastAsia="en-GB"/>
      </w:rPr>
      <w:drawing>
        <wp:inline distT="0" distB="0" distL="0" distR="0" wp14:anchorId="284899D0" wp14:editId="04419995">
          <wp:extent cx="944880" cy="750570"/>
          <wp:effectExtent l="0" t="0" r="0" b="0"/>
          <wp:docPr id="14" name="Bild 6" descr="Bechtle_NEU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chtle_NEU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7505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89"/>
    <w:rsid w:val="00027654"/>
    <w:rsid w:val="00075D7D"/>
    <w:rsid w:val="000D1A22"/>
    <w:rsid w:val="00156556"/>
    <w:rsid w:val="00183D61"/>
    <w:rsid w:val="00184E02"/>
    <w:rsid w:val="001D43F6"/>
    <w:rsid w:val="00245674"/>
    <w:rsid w:val="00254275"/>
    <w:rsid w:val="002C44B4"/>
    <w:rsid w:val="00352C8A"/>
    <w:rsid w:val="00393227"/>
    <w:rsid w:val="00397E48"/>
    <w:rsid w:val="003B5D9F"/>
    <w:rsid w:val="00436D85"/>
    <w:rsid w:val="00451A1B"/>
    <w:rsid w:val="00454F9C"/>
    <w:rsid w:val="004A63E7"/>
    <w:rsid w:val="004E6A1F"/>
    <w:rsid w:val="00504402"/>
    <w:rsid w:val="0052350A"/>
    <w:rsid w:val="005A19DC"/>
    <w:rsid w:val="005F068D"/>
    <w:rsid w:val="00734C89"/>
    <w:rsid w:val="00751455"/>
    <w:rsid w:val="00772C13"/>
    <w:rsid w:val="00777D0E"/>
    <w:rsid w:val="007E7037"/>
    <w:rsid w:val="00834360"/>
    <w:rsid w:val="00836B70"/>
    <w:rsid w:val="00843451"/>
    <w:rsid w:val="008921ED"/>
    <w:rsid w:val="008A0C71"/>
    <w:rsid w:val="008A4AD5"/>
    <w:rsid w:val="008B0C40"/>
    <w:rsid w:val="008D2E61"/>
    <w:rsid w:val="008E1E44"/>
    <w:rsid w:val="00937069"/>
    <w:rsid w:val="00944E5F"/>
    <w:rsid w:val="00951C88"/>
    <w:rsid w:val="009B0A79"/>
    <w:rsid w:val="009E5A74"/>
    <w:rsid w:val="00A2103C"/>
    <w:rsid w:val="00A300F6"/>
    <w:rsid w:val="00A74F37"/>
    <w:rsid w:val="00A926A5"/>
    <w:rsid w:val="00AF4194"/>
    <w:rsid w:val="00B42D37"/>
    <w:rsid w:val="00B46ED3"/>
    <w:rsid w:val="00B87257"/>
    <w:rsid w:val="00BB3DE3"/>
    <w:rsid w:val="00BC1072"/>
    <w:rsid w:val="00BE246C"/>
    <w:rsid w:val="00C02591"/>
    <w:rsid w:val="00C534C2"/>
    <w:rsid w:val="00C931F2"/>
    <w:rsid w:val="00D20103"/>
    <w:rsid w:val="00D55020"/>
    <w:rsid w:val="00DD7A14"/>
    <w:rsid w:val="00E53C1D"/>
    <w:rsid w:val="00E91873"/>
    <w:rsid w:val="00ED683E"/>
    <w:rsid w:val="00F46F8A"/>
    <w:rsid w:val="00F94527"/>
    <w:rsid w:val="00FA1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6B315"/>
  <w15:chartTrackingRefBased/>
  <w15:docId w15:val="{82EAE1E8-4553-4A78-AC7F-7E8234A5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C89"/>
  </w:style>
  <w:style w:type="paragraph" w:styleId="Footer">
    <w:name w:val="footer"/>
    <w:basedOn w:val="Normal"/>
    <w:link w:val="FooterChar"/>
    <w:uiPriority w:val="99"/>
    <w:unhideWhenUsed/>
    <w:rsid w:val="00734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C89"/>
  </w:style>
  <w:style w:type="paragraph" w:styleId="HTMLPreformatted">
    <w:name w:val="HTML Preformatted"/>
    <w:basedOn w:val="Normal"/>
    <w:link w:val="HTMLPreformattedChar"/>
    <w:rsid w:val="00734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x-none"/>
    </w:rPr>
  </w:style>
  <w:style w:type="character" w:customStyle="1" w:styleId="HTMLPreformattedChar">
    <w:name w:val="HTML Preformatted Char"/>
    <w:basedOn w:val="DefaultParagraphFont"/>
    <w:link w:val="HTMLPreformatted"/>
    <w:rsid w:val="00734C89"/>
    <w:rPr>
      <w:rFonts w:ascii="Courier New" w:eastAsia="Times New Roman" w:hAnsi="Courier New" w:cs="Times New Roman"/>
      <w:color w:val="000000"/>
      <w:sz w:val="20"/>
      <w:szCs w:val="20"/>
      <w:lang w:val="x-none" w:eastAsia="x-none"/>
    </w:rPr>
  </w:style>
  <w:style w:type="character" w:styleId="Hyperlink">
    <w:name w:val="Hyperlink"/>
    <w:rsid w:val="00734C89"/>
    <w:rPr>
      <w:color w:val="0000FF"/>
      <w:u w:val="single"/>
    </w:rPr>
  </w:style>
  <w:style w:type="character" w:styleId="CommentReference">
    <w:name w:val="annotation reference"/>
    <w:basedOn w:val="DefaultParagraphFont"/>
    <w:uiPriority w:val="99"/>
    <w:semiHidden/>
    <w:unhideWhenUsed/>
    <w:rsid w:val="00A300F6"/>
    <w:rPr>
      <w:sz w:val="16"/>
      <w:szCs w:val="16"/>
    </w:rPr>
  </w:style>
  <w:style w:type="paragraph" w:styleId="CommentText">
    <w:name w:val="annotation text"/>
    <w:basedOn w:val="Normal"/>
    <w:link w:val="CommentTextChar"/>
    <w:uiPriority w:val="99"/>
    <w:semiHidden/>
    <w:unhideWhenUsed/>
    <w:rsid w:val="00A300F6"/>
    <w:pPr>
      <w:spacing w:line="240" w:lineRule="auto"/>
    </w:pPr>
    <w:rPr>
      <w:sz w:val="20"/>
      <w:szCs w:val="20"/>
    </w:rPr>
  </w:style>
  <w:style w:type="character" w:customStyle="1" w:styleId="CommentTextChar">
    <w:name w:val="Comment Text Char"/>
    <w:basedOn w:val="DefaultParagraphFont"/>
    <w:link w:val="CommentText"/>
    <w:uiPriority w:val="99"/>
    <w:semiHidden/>
    <w:rsid w:val="00A300F6"/>
    <w:rPr>
      <w:sz w:val="20"/>
      <w:szCs w:val="20"/>
    </w:rPr>
  </w:style>
  <w:style w:type="paragraph" w:styleId="CommentSubject">
    <w:name w:val="annotation subject"/>
    <w:basedOn w:val="CommentText"/>
    <w:next w:val="CommentText"/>
    <w:link w:val="CommentSubjectChar"/>
    <w:uiPriority w:val="99"/>
    <w:semiHidden/>
    <w:unhideWhenUsed/>
    <w:rsid w:val="00A300F6"/>
    <w:rPr>
      <w:b/>
      <w:bCs/>
    </w:rPr>
  </w:style>
  <w:style w:type="character" w:customStyle="1" w:styleId="CommentSubjectChar">
    <w:name w:val="Comment Subject Char"/>
    <w:basedOn w:val="CommentTextChar"/>
    <w:link w:val="CommentSubject"/>
    <w:uiPriority w:val="99"/>
    <w:semiHidden/>
    <w:rsid w:val="00A300F6"/>
    <w:rPr>
      <w:b/>
      <w:bCs/>
      <w:sz w:val="20"/>
      <w:szCs w:val="20"/>
    </w:rPr>
  </w:style>
  <w:style w:type="paragraph" w:styleId="Revision">
    <w:name w:val="Revision"/>
    <w:hidden/>
    <w:uiPriority w:val="99"/>
    <w:semiHidden/>
    <w:rsid w:val="00A74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echt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chtle.com/g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 Beth</dc:creator>
  <cp:keywords/>
  <dc:description/>
  <cp:lastModifiedBy>Tomlins, Beth</cp:lastModifiedBy>
  <cp:revision>2</cp:revision>
  <dcterms:created xsi:type="dcterms:W3CDTF">2021-04-23T10:57:00Z</dcterms:created>
  <dcterms:modified xsi:type="dcterms:W3CDTF">2021-04-23T10:57:00Z</dcterms:modified>
</cp:coreProperties>
</file>